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1CB1" w14:textId="2D491427" w:rsidR="002A2530" w:rsidRDefault="003C22B1" w:rsidP="002813EA">
      <w:pPr>
        <w:shd w:val="clear" w:color="auto" w:fill="FFFFFF"/>
        <w:spacing w:after="0" w:line="240" w:lineRule="auto"/>
        <w:rPr>
          <w:rFonts w:eastAsia="Times New Roman" w:cstheme="minorHAnsi"/>
          <w:b/>
          <w:noProof/>
          <w:sz w:val="28"/>
          <w:szCs w:val="28"/>
          <w:bdr w:val="single" w:sz="6" w:space="0" w:color="AAAAAA" w:frame="1"/>
          <w:shd w:val="clear" w:color="auto" w:fill="FFFFFF"/>
          <w:lang w:eastAsia="el-GR"/>
        </w:rPr>
      </w:pPr>
      <w:r>
        <w:rPr>
          <w:rFonts w:eastAsia="Times New Roman" w:cstheme="minorHAnsi"/>
          <w:b/>
          <w:noProof/>
          <w:sz w:val="28"/>
          <w:szCs w:val="28"/>
          <w:bdr w:val="single" w:sz="6" w:space="0" w:color="AAAAAA" w:frame="1"/>
          <w:shd w:val="clear" w:color="auto" w:fill="FFFFFF"/>
          <w:lang w:eastAsia="el-GR"/>
        </w:rPr>
        <w:drawing>
          <wp:anchor distT="0" distB="0" distL="114300" distR="114300" simplePos="0" relativeHeight="251661312" behindDoc="0" locked="0" layoutInCell="1" allowOverlap="1" wp14:anchorId="66589FF9" wp14:editId="58C429EE">
            <wp:simplePos x="0" y="0"/>
            <wp:positionH relativeFrom="column">
              <wp:posOffset>-22605</wp:posOffset>
            </wp:positionH>
            <wp:positionV relativeFrom="paragraph">
              <wp:posOffset>-204673</wp:posOffset>
            </wp:positionV>
            <wp:extent cx="2073520" cy="1338681"/>
            <wp:effectExtent l="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sileia-logo-final-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4"/>
                    <a:stretch/>
                  </pic:blipFill>
                  <pic:spPr bwMode="auto">
                    <a:xfrm>
                      <a:off x="0" y="0"/>
                      <a:ext cx="2109813" cy="136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E38D9" w14:textId="3E967667" w:rsidR="00E7003A" w:rsidRDefault="00E7003A" w:rsidP="002813EA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bdr w:val="single" w:sz="6" w:space="0" w:color="AAAAAA" w:frame="1"/>
          <w:shd w:val="clear" w:color="auto" w:fill="FFFFFF"/>
          <w:lang w:eastAsia="el-GR"/>
        </w:rPr>
      </w:pPr>
    </w:p>
    <w:p w14:paraId="47B7D59E" w14:textId="4FEC7135" w:rsidR="00E7003A" w:rsidRPr="00EB2EA8" w:rsidRDefault="00E7003A" w:rsidP="002813EA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bdr w:val="single" w:sz="6" w:space="0" w:color="AAAAAA" w:frame="1"/>
          <w:shd w:val="clear" w:color="auto" w:fill="FFFFFF"/>
          <w:lang w:val="de-DE" w:eastAsia="el-GR"/>
        </w:rPr>
      </w:pPr>
    </w:p>
    <w:p w14:paraId="7A7BF4EB" w14:textId="26DAA8E0" w:rsidR="00EB2EA8" w:rsidRPr="003D31E4" w:rsidRDefault="005078F4" w:rsidP="0059302A">
      <w:pPr>
        <w:overflowPunct w:val="0"/>
        <w:autoSpaceDE w:val="0"/>
        <w:autoSpaceDN w:val="0"/>
        <w:adjustRightInd w:val="0"/>
        <w:spacing w:after="0"/>
        <w:ind w:left="5040"/>
        <w:jc w:val="center"/>
        <w:textAlignment w:val="baseline"/>
        <w:rPr>
          <w:rFonts w:ascii="Arial" w:hAnsi="Arial" w:cs="Arial"/>
          <w:b/>
          <w:color w:val="5B9BD5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D31E4">
        <w:rPr>
          <w:rFonts w:ascii="Arial" w:hAnsi="Arial" w:cs="Arial"/>
          <w:b/>
          <w:color w:val="5B9BD5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ΣΥΛΛΟΓΟΣ </w:t>
      </w:r>
      <w:r w:rsidR="00376C98">
        <w:rPr>
          <w:rFonts w:ascii="Arial" w:hAnsi="Arial" w:cs="Arial"/>
          <w:b/>
          <w:color w:val="5B9BD5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Ν</w:t>
      </w:r>
      <w:r w:rsidRPr="003D31E4">
        <w:rPr>
          <w:rFonts w:ascii="Arial" w:hAnsi="Arial" w:cs="Arial"/>
          <w:b/>
          <w:color w:val="5B9BD5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ΟΣΗΛΕΙΑ</w:t>
      </w:r>
    </w:p>
    <w:p w14:paraId="32EA454C" w14:textId="213C8A17" w:rsidR="002A2530" w:rsidRDefault="0059302A" w:rsidP="0059302A">
      <w:pPr>
        <w:overflowPunct w:val="0"/>
        <w:autoSpaceDE w:val="0"/>
        <w:autoSpaceDN w:val="0"/>
        <w:adjustRightInd w:val="0"/>
        <w:spacing w:after="0"/>
        <w:ind w:left="3969"/>
        <w:jc w:val="center"/>
        <w:textAlignment w:val="baseline"/>
        <w:rPr>
          <w:rFonts w:ascii="Arial" w:hAnsi="Arial" w:cs="Arial"/>
          <w:color w:val="5B9BD5" w:themeColor="accent1"/>
          <w:sz w:val="18"/>
          <w:szCs w:val="18"/>
          <w:lang w:val="de-DE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5B9BD5" w:themeColor="accent1"/>
          <w:sz w:val="18"/>
          <w:szCs w:val="1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075D7B" w:rsidRPr="003D31E4">
        <w:rPr>
          <w:rFonts w:ascii="Arial" w:hAnsi="Arial" w:cs="Arial"/>
          <w:color w:val="5B9BD5" w:themeColor="accent1"/>
          <w:sz w:val="18"/>
          <w:szCs w:val="18"/>
          <w:lang w:val="de-DE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Ια</w:t>
      </w:r>
      <w:proofErr w:type="spellStart"/>
      <w:r w:rsidR="00075D7B" w:rsidRPr="003D31E4">
        <w:rPr>
          <w:rFonts w:ascii="Arial" w:hAnsi="Arial" w:cs="Arial"/>
          <w:color w:val="5B9BD5" w:themeColor="accent1"/>
          <w:sz w:val="18"/>
          <w:szCs w:val="18"/>
          <w:lang w:val="de-DE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κω</w:t>
      </w:r>
      <w:proofErr w:type="spellEnd"/>
      <w:r w:rsidR="00075D7B" w:rsidRPr="003D31E4">
        <w:rPr>
          <w:rFonts w:ascii="Arial" w:hAnsi="Arial" w:cs="Arial"/>
          <w:color w:val="5B9BD5" w:themeColor="accent1"/>
          <w:sz w:val="18"/>
          <w:szCs w:val="18"/>
          <w:lang w:val="de-DE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βάτων 50- 111 44 ΑΘΗΝΑ</w:t>
      </w:r>
    </w:p>
    <w:p w14:paraId="5869E212" w14:textId="77777777" w:rsidR="00DD0204" w:rsidRPr="003D31E4" w:rsidRDefault="00DD0204" w:rsidP="00DD0204">
      <w:pPr>
        <w:overflowPunct w:val="0"/>
        <w:autoSpaceDE w:val="0"/>
        <w:autoSpaceDN w:val="0"/>
        <w:adjustRightInd w:val="0"/>
        <w:spacing w:after="0"/>
        <w:ind w:left="3969"/>
        <w:jc w:val="right"/>
        <w:textAlignment w:val="baseline"/>
        <w:rPr>
          <w:rFonts w:ascii="Arial" w:hAnsi="Arial" w:cs="Arial"/>
          <w:color w:val="5B9BD5" w:themeColor="accent1"/>
          <w:sz w:val="18"/>
          <w:szCs w:val="18"/>
          <w:lang w:val="de-DE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14:paraId="733CE511" w14:textId="53E2488C" w:rsidR="00075D7B" w:rsidRPr="00075D7B" w:rsidRDefault="00075D7B" w:rsidP="00075D7B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rFonts w:ascii="Arial" w:hAnsi="Arial" w:cs="Arial"/>
          <w:color w:val="0070C0"/>
          <w:sz w:val="18"/>
          <w:szCs w:val="18"/>
          <w:lang w:val="de-DE"/>
        </w:rPr>
      </w:pPr>
      <w:r w:rsidRPr="00075D7B">
        <w:rPr>
          <w:rFonts w:eastAsia="Calibri"/>
          <w:b/>
          <w:noProof/>
          <w:sz w:val="18"/>
          <w:szCs w:val="18"/>
          <w:lang w:eastAsia="el-GR"/>
        </w:rPr>
        <w:drawing>
          <wp:anchor distT="0" distB="0" distL="114300" distR="114300" simplePos="0" relativeHeight="251660288" behindDoc="1" locked="0" layoutInCell="1" allowOverlap="1" wp14:anchorId="61F97684" wp14:editId="36C92ADE">
            <wp:simplePos x="0" y="0"/>
            <wp:positionH relativeFrom="column">
              <wp:posOffset>-286385</wp:posOffset>
            </wp:positionH>
            <wp:positionV relativeFrom="paragraph">
              <wp:posOffset>129196</wp:posOffset>
            </wp:positionV>
            <wp:extent cx="6534150" cy="49874"/>
            <wp:effectExtent l="0" t="0" r="0" b="762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31" cy="5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30E6A" w14:textId="77777777" w:rsidR="00CE7D91" w:rsidRDefault="00CE7D91" w:rsidP="000E2A55">
      <w:pPr>
        <w:jc w:val="center"/>
        <w:rPr>
          <w:b/>
          <w:bCs/>
          <w:sz w:val="28"/>
          <w:szCs w:val="28"/>
        </w:rPr>
      </w:pPr>
    </w:p>
    <w:p w14:paraId="63D1AD33" w14:textId="674F9E26" w:rsidR="000E2A55" w:rsidRPr="00376C98" w:rsidRDefault="000E2A55" w:rsidP="000E2A55">
      <w:pPr>
        <w:jc w:val="center"/>
        <w:rPr>
          <w:b/>
          <w:bCs/>
          <w:sz w:val="28"/>
          <w:szCs w:val="28"/>
        </w:rPr>
      </w:pPr>
      <w:r w:rsidRPr="00376C98">
        <w:rPr>
          <w:b/>
          <w:bCs/>
          <w:sz w:val="28"/>
          <w:szCs w:val="28"/>
        </w:rPr>
        <w:t>Δελτίο Τύπου</w:t>
      </w:r>
      <w:bookmarkStart w:id="0" w:name="_GoBack"/>
      <w:bookmarkEnd w:id="0"/>
    </w:p>
    <w:p w14:paraId="6BA111CB" w14:textId="00F72C6A" w:rsidR="004B15F5" w:rsidRDefault="000E2A55" w:rsidP="00DD0204">
      <w:pPr>
        <w:spacing w:after="0"/>
        <w:jc w:val="center"/>
        <w:rPr>
          <w:b/>
          <w:bCs/>
          <w:sz w:val="24"/>
          <w:szCs w:val="24"/>
        </w:rPr>
      </w:pPr>
      <w:r w:rsidRPr="004D3816">
        <w:rPr>
          <w:sz w:val="24"/>
          <w:szCs w:val="24"/>
        </w:rPr>
        <w:t xml:space="preserve">Έναρξη λειτουργίας του νέου προγράμματος </w:t>
      </w:r>
      <w:r w:rsidRPr="004D3816">
        <w:rPr>
          <w:b/>
          <w:bCs/>
          <w:sz w:val="24"/>
          <w:szCs w:val="24"/>
        </w:rPr>
        <w:t xml:space="preserve">Γήρας τιμάν </w:t>
      </w:r>
      <w:r w:rsidR="004B15F5">
        <w:rPr>
          <w:b/>
          <w:bCs/>
          <w:sz w:val="24"/>
          <w:szCs w:val="24"/>
        </w:rPr>
        <w:t>–</w:t>
      </w:r>
    </w:p>
    <w:p w14:paraId="7DEE5C29" w14:textId="44EA4D37" w:rsidR="000E2A55" w:rsidRPr="004D3816" w:rsidRDefault="000E2A55" w:rsidP="00DD0204">
      <w:pPr>
        <w:spacing w:after="0"/>
        <w:jc w:val="center"/>
        <w:rPr>
          <w:sz w:val="24"/>
          <w:szCs w:val="24"/>
        </w:rPr>
      </w:pPr>
      <w:r w:rsidRPr="004D3816">
        <w:rPr>
          <w:sz w:val="24"/>
          <w:szCs w:val="24"/>
        </w:rPr>
        <w:t xml:space="preserve"> Δωρεάν κατ’ </w:t>
      </w:r>
      <w:proofErr w:type="spellStart"/>
      <w:r w:rsidRPr="004D3816">
        <w:rPr>
          <w:sz w:val="24"/>
          <w:szCs w:val="24"/>
        </w:rPr>
        <w:t>οίκον</w:t>
      </w:r>
      <w:proofErr w:type="spellEnd"/>
      <w:r w:rsidRPr="004D3816">
        <w:rPr>
          <w:sz w:val="24"/>
          <w:szCs w:val="24"/>
        </w:rPr>
        <w:t xml:space="preserve"> </w:t>
      </w:r>
      <w:r w:rsidRPr="004D3816">
        <w:rPr>
          <w:b/>
          <w:bCs/>
          <w:sz w:val="24"/>
          <w:szCs w:val="24"/>
        </w:rPr>
        <w:t>ανακουφιστική φροντίδα</w:t>
      </w:r>
      <w:r w:rsidRPr="004D3816">
        <w:rPr>
          <w:sz w:val="24"/>
          <w:szCs w:val="24"/>
        </w:rPr>
        <w:t xml:space="preserve"> σε χρόνια πάσχοντες ηλικιωμένου</w:t>
      </w:r>
      <w:r w:rsidR="00C344BA" w:rsidRPr="004D3816">
        <w:rPr>
          <w:sz w:val="24"/>
          <w:szCs w:val="24"/>
        </w:rPr>
        <w:t>ς</w:t>
      </w:r>
    </w:p>
    <w:p w14:paraId="3C527A8B" w14:textId="6F511BB2" w:rsidR="000E2A55" w:rsidRPr="00376C98" w:rsidRDefault="000E2A55" w:rsidP="004D3816">
      <w:pPr>
        <w:spacing w:before="240"/>
        <w:jc w:val="center"/>
        <w:rPr>
          <w:i/>
          <w:iCs/>
          <w:sz w:val="28"/>
          <w:szCs w:val="28"/>
        </w:rPr>
      </w:pPr>
      <w:r w:rsidRPr="00376C98">
        <w:rPr>
          <w:i/>
          <w:iCs/>
          <w:sz w:val="28"/>
          <w:szCs w:val="28"/>
        </w:rPr>
        <w:t>Τιμάμε και φροντίζουμε τα γηρατειά</w:t>
      </w:r>
      <w:r w:rsidR="00A36A9B">
        <w:rPr>
          <w:i/>
          <w:iCs/>
          <w:sz w:val="28"/>
          <w:szCs w:val="28"/>
        </w:rPr>
        <w:t>!</w:t>
      </w:r>
    </w:p>
    <w:p w14:paraId="2EB93C31" w14:textId="77777777" w:rsidR="00376C98" w:rsidRDefault="00376C98" w:rsidP="00DE4EE7">
      <w:pPr>
        <w:spacing w:after="0"/>
        <w:jc w:val="both"/>
      </w:pPr>
    </w:p>
    <w:p w14:paraId="79B13D14" w14:textId="5DA9A506" w:rsidR="00701F9E" w:rsidRDefault="00701F9E" w:rsidP="00DE4EE7">
      <w:pPr>
        <w:spacing w:after="0"/>
        <w:jc w:val="both"/>
      </w:pPr>
      <w:r>
        <w:t xml:space="preserve">Δραστηριοποιούμενη από το 2001 στην ευρύτερη περιοχή της Αθήνας, η </w:t>
      </w:r>
      <w:hyperlink r:id="rId8" w:history="1">
        <w:r w:rsidRPr="00CE21B2">
          <w:rPr>
            <w:rStyle w:val="-"/>
          </w:rPr>
          <w:t>Νοσηλεία</w:t>
        </w:r>
      </w:hyperlink>
      <w:r>
        <w:t xml:space="preserve"> είναι ένας </w:t>
      </w:r>
      <w:r w:rsidR="00DE4EE7">
        <w:t xml:space="preserve">μη κερδοσκοπικός, </w:t>
      </w:r>
      <w:r>
        <w:t xml:space="preserve">πιστοποιημένος οργανισμός, που παρέχει δωρεάν κατ’ </w:t>
      </w:r>
      <w:proofErr w:type="spellStart"/>
      <w:r>
        <w:t>οίκον</w:t>
      </w:r>
      <w:proofErr w:type="spellEnd"/>
      <w:r>
        <w:t xml:space="preserve"> υπηρεσίες υγείας σε κόσμο που νοσεί.</w:t>
      </w:r>
      <w:r w:rsidR="00E04CB2">
        <w:t xml:space="preserve"> </w:t>
      </w:r>
      <w:r>
        <w:t>Υπολογίζεται ότι κάθε χρόνο η δράση της ωφελεί πάνω από 2.000 ασθενείς και οικογένειες.</w:t>
      </w:r>
    </w:p>
    <w:p w14:paraId="2A919613" w14:textId="488C9CFB" w:rsidR="00701F9E" w:rsidRDefault="00701F9E" w:rsidP="00DE4EE7">
      <w:pPr>
        <w:spacing w:after="0"/>
        <w:jc w:val="both"/>
      </w:pPr>
      <w:r>
        <w:t xml:space="preserve">Η Νοσηλεία απευθύνεται σε ανθρώπους με χρόνια νοσήματα που ανήκουν στις ευπαθείς κοινωνικές ομάδες και δυσκολεύονται να μετακινηθούν (είτε λόγω νόσου ή λόγω ηλικίας) και παράλληλα </w:t>
      </w:r>
      <w:r w:rsidR="00860B27">
        <w:t xml:space="preserve">στηρίζει και </w:t>
      </w:r>
      <w:r>
        <w:t>τις οικογένειές τους.</w:t>
      </w:r>
    </w:p>
    <w:p w14:paraId="19EA9DB9" w14:textId="58B17502" w:rsidR="003F0085" w:rsidRDefault="003F0085" w:rsidP="00DE4EE7">
      <w:pPr>
        <w:spacing w:after="0"/>
        <w:jc w:val="both"/>
      </w:pPr>
    </w:p>
    <w:p w14:paraId="6E88050D" w14:textId="17FE4990" w:rsidR="003A2F65" w:rsidRDefault="003A2F65" w:rsidP="00DD0204">
      <w:pPr>
        <w:spacing w:after="0"/>
        <w:jc w:val="both"/>
      </w:pPr>
      <w:r>
        <w:t xml:space="preserve">Το </w:t>
      </w:r>
      <w:r w:rsidRPr="002E1161">
        <w:rPr>
          <w:b/>
          <w:bCs/>
        </w:rPr>
        <w:t>Γήρας τιμάν</w:t>
      </w:r>
      <w:r w:rsidR="00C344BA">
        <w:t xml:space="preserve"> είναι ένα </w:t>
      </w:r>
      <w:r w:rsidR="00C344BA" w:rsidRPr="009F18F6">
        <w:rPr>
          <w:i/>
          <w:iCs/>
        </w:rPr>
        <w:t>δωρεάν πρόγραμμα</w:t>
      </w:r>
      <w:r w:rsidR="00C344BA">
        <w:t xml:space="preserve"> </w:t>
      </w:r>
      <w:r>
        <w:t xml:space="preserve">που παρέχει </w:t>
      </w:r>
      <w:r w:rsidRPr="00E04CB2">
        <w:rPr>
          <w:b/>
          <w:bCs/>
        </w:rPr>
        <w:t xml:space="preserve">υποστηρικτική και ανακουφιστική κατ’ </w:t>
      </w:r>
      <w:proofErr w:type="spellStart"/>
      <w:r w:rsidRPr="00E04CB2">
        <w:rPr>
          <w:b/>
          <w:bCs/>
        </w:rPr>
        <w:t>οίκον</w:t>
      </w:r>
      <w:proofErr w:type="spellEnd"/>
      <w:r w:rsidRPr="00E04CB2">
        <w:rPr>
          <w:b/>
          <w:bCs/>
        </w:rPr>
        <w:t xml:space="preserve"> φροντίδα στους χρονίως πάσχοντες</w:t>
      </w:r>
      <w:r w:rsidR="00B13E57" w:rsidRPr="00E04CB2">
        <w:rPr>
          <w:b/>
          <w:bCs/>
        </w:rPr>
        <w:t xml:space="preserve"> ηλικιωμένους</w:t>
      </w:r>
      <w:r w:rsidR="00D40799" w:rsidRPr="00E04CB2">
        <w:rPr>
          <w:b/>
          <w:bCs/>
        </w:rPr>
        <w:t>.</w:t>
      </w:r>
    </w:p>
    <w:p w14:paraId="2CB57635" w14:textId="77777777" w:rsidR="009B621D" w:rsidRDefault="00C344BA" w:rsidP="00DD0204">
      <w:pPr>
        <w:spacing w:after="0"/>
        <w:jc w:val="both"/>
      </w:pPr>
      <w:r>
        <w:t>Στ</w:t>
      </w:r>
      <w:r w:rsidR="000E2A55" w:rsidRPr="00AF146B">
        <w:t xml:space="preserve">οχεύει στη βελτίωση της ποιότητας ζωής των ηλικιωμένων ασθενών και στην υποστήριξη των μελών της οικογένειας που ασχολούνται με τη φροντίδα </w:t>
      </w:r>
      <w:r w:rsidR="009B621D">
        <w:t>τους.</w:t>
      </w:r>
    </w:p>
    <w:p w14:paraId="44931FD6" w14:textId="6283ECF1" w:rsidR="000E2A55" w:rsidRDefault="0041112F" w:rsidP="00DD0204">
      <w:pPr>
        <w:spacing w:after="0"/>
        <w:jc w:val="both"/>
      </w:pPr>
      <w:r>
        <w:t>Το πρόγραμμα π</w:t>
      </w:r>
      <w:r w:rsidR="009B621D">
        <w:t>α</w:t>
      </w:r>
      <w:r w:rsidR="000E2A55">
        <w:t>ρέχει εξατομικευμένη φροντίδα στους ασθενείς, συμπληρωματικά με την αγωγή από τον θεράποντα ιατρό τους, στο πλαίσιο της ολιστικής προσέγγισης του ατόμου.</w:t>
      </w:r>
    </w:p>
    <w:p w14:paraId="5B393972" w14:textId="77777777" w:rsidR="000E2A55" w:rsidRDefault="000E2A55" w:rsidP="002333CC">
      <w:pPr>
        <w:spacing w:before="240" w:after="0"/>
      </w:pPr>
      <w:r>
        <w:t xml:space="preserve">Οι παροχές του εν λόγω προγράμματος περιλαμβάνουν κατ’ </w:t>
      </w:r>
      <w:proofErr w:type="spellStart"/>
      <w:r>
        <w:t>οίκον</w:t>
      </w:r>
      <w:proofErr w:type="spellEnd"/>
      <w:r>
        <w:t xml:space="preserve">  επισκέψεις για:</w:t>
      </w:r>
    </w:p>
    <w:p w14:paraId="3D5DA90D" w14:textId="77777777" w:rsidR="000E2A55" w:rsidRDefault="000E2A55" w:rsidP="002333CC">
      <w:pPr>
        <w:pStyle w:val="a7"/>
        <w:numPr>
          <w:ilvl w:val="0"/>
          <w:numId w:val="5"/>
        </w:numPr>
        <w:spacing w:after="0" w:line="259" w:lineRule="auto"/>
      </w:pPr>
      <w:r w:rsidRPr="00A03780">
        <w:rPr>
          <w:b/>
          <w:bCs/>
        </w:rPr>
        <w:t>Ιατρονοσηλευτική υποστήριξη</w:t>
      </w:r>
      <w:r>
        <w:t xml:space="preserve"> (ιατρική περίθαλψη,  νοσηλευτικές πράξεις, </w:t>
      </w:r>
      <w:proofErr w:type="spellStart"/>
      <w:r>
        <w:t>ενεσοθεραπείες</w:t>
      </w:r>
      <w:proofErr w:type="spellEnd"/>
      <w:r>
        <w:t>,  καθετηριασμοί, φροντίδα ελκών, αιμοληψίες κ.ά.).</w:t>
      </w:r>
    </w:p>
    <w:p w14:paraId="4D2B1B02" w14:textId="77777777" w:rsidR="000E2A55" w:rsidRDefault="000E2A55" w:rsidP="002333CC">
      <w:pPr>
        <w:pStyle w:val="a7"/>
        <w:numPr>
          <w:ilvl w:val="0"/>
          <w:numId w:val="5"/>
        </w:numPr>
        <w:spacing w:after="0" w:line="259" w:lineRule="auto"/>
      </w:pPr>
      <w:r w:rsidRPr="00A03780">
        <w:rPr>
          <w:b/>
          <w:bCs/>
        </w:rPr>
        <w:t>Ψυχοκοινωνική υποστήριξη</w:t>
      </w:r>
      <w:r>
        <w:t xml:space="preserve"> (συνεδρίες, ενημέρωση για τη διεκδίκηση δικαιωμάτων, υποστήριξη οικογένειας).</w:t>
      </w:r>
    </w:p>
    <w:p w14:paraId="09B7F9EA" w14:textId="77777777" w:rsidR="000E2A55" w:rsidRDefault="000E2A55" w:rsidP="002333CC">
      <w:pPr>
        <w:pStyle w:val="a7"/>
        <w:numPr>
          <w:ilvl w:val="0"/>
          <w:numId w:val="5"/>
        </w:numPr>
        <w:spacing w:after="0" w:line="259" w:lineRule="auto"/>
      </w:pPr>
      <w:proofErr w:type="spellStart"/>
      <w:r w:rsidRPr="00A03780">
        <w:rPr>
          <w:b/>
          <w:bCs/>
        </w:rPr>
        <w:t>Φυσικοθεραπευτική</w:t>
      </w:r>
      <w:proofErr w:type="spellEnd"/>
      <w:r w:rsidRPr="00A03780">
        <w:rPr>
          <w:b/>
          <w:bCs/>
        </w:rPr>
        <w:t xml:space="preserve"> υποστήριξη </w:t>
      </w:r>
      <w:r>
        <w:t>(μυϊκή ενδυνάμωση, κινησιοθεραπεία, αναπνευστική φυσικοθεραπεία).</w:t>
      </w:r>
    </w:p>
    <w:p w14:paraId="71FB45D8" w14:textId="77777777" w:rsidR="000E2A55" w:rsidRDefault="000E2A55" w:rsidP="002333CC">
      <w:pPr>
        <w:pStyle w:val="a7"/>
        <w:numPr>
          <w:ilvl w:val="0"/>
          <w:numId w:val="5"/>
        </w:numPr>
        <w:spacing w:after="0" w:line="259" w:lineRule="auto"/>
      </w:pPr>
      <w:r w:rsidRPr="00A03780">
        <w:rPr>
          <w:b/>
          <w:bCs/>
        </w:rPr>
        <w:t>Τηλεφωνική καθοδήγηση</w:t>
      </w:r>
      <w:r>
        <w:t>.</w:t>
      </w:r>
    </w:p>
    <w:p w14:paraId="34E8E1BA" w14:textId="77777777" w:rsidR="004F60EC" w:rsidRDefault="004F60EC" w:rsidP="00A4216C">
      <w:pPr>
        <w:spacing w:after="0"/>
        <w:jc w:val="both"/>
        <w:rPr>
          <w:u w:val="single"/>
        </w:rPr>
      </w:pPr>
    </w:p>
    <w:p w14:paraId="08BFEFD2" w14:textId="62C183C4" w:rsidR="000E2A55" w:rsidRDefault="000E2A55" w:rsidP="00A4216C">
      <w:pPr>
        <w:spacing w:after="0"/>
        <w:jc w:val="both"/>
      </w:pPr>
      <w:r w:rsidRPr="004F60EC">
        <w:rPr>
          <w:u w:val="single"/>
        </w:rPr>
        <w:t xml:space="preserve">Διάρκεια </w:t>
      </w:r>
      <w:r w:rsidR="002333CC" w:rsidRPr="004F60EC">
        <w:rPr>
          <w:u w:val="single"/>
        </w:rPr>
        <w:t>προγράμματος</w:t>
      </w:r>
      <w:r w:rsidRPr="004F60EC">
        <w:t>:</w:t>
      </w:r>
      <w:r w:rsidRPr="00A03780">
        <w:t xml:space="preserve"> </w:t>
      </w:r>
      <w:r w:rsidRPr="00806139">
        <w:t>01/09/2020- 30/06/2021.</w:t>
      </w:r>
    </w:p>
    <w:p w14:paraId="006CAF75" w14:textId="77777777" w:rsidR="004F60EC" w:rsidRDefault="004F60EC" w:rsidP="004F60EC">
      <w:pPr>
        <w:spacing w:after="0"/>
        <w:jc w:val="both"/>
      </w:pPr>
      <w:r w:rsidRPr="004F60EC">
        <w:rPr>
          <w:u w:val="single"/>
        </w:rPr>
        <w:t>Γεωγραφική  κάλυψη</w:t>
      </w:r>
      <w:r>
        <w:t xml:space="preserve">: Κεντρικές περιοχές της Αθήνας.  </w:t>
      </w:r>
    </w:p>
    <w:p w14:paraId="6AA9834A" w14:textId="017EED7B" w:rsidR="000E2A55" w:rsidRDefault="000E2A55" w:rsidP="000C69B9">
      <w:pPr>
        <w:spacing w:before="240"/>
      </w:pPr>
      <w:r>
        <w:t xml:space="preserve">Το πρόγραμμα υλοποιείται με δωρεά του </w:t>
      </w:r>
      <w:hyperlink r:id="rId9" w:history="1">
        <w:r w:rsidRPr="008430B2">
          <w:rPr>
            <w:rStyle w:val="-"/>
            <w:b/>
            <w:bCs/>
          </w:rPr>
          <w:t>ΤΙΜΑ Κοινωφελούς Ιδρύματος</w:t>
        </w:r>
        <w:r w:rsidRPr="008430B2">
          <w:rPr>
            <w:rStyle w:val="-"/>
          </w:rPr>
          <w:t>.</w:t>
        </w:r>
      </w:hyperlink>
    </w:p>
    <w:p w14:paraId="240441F7" w14:textId="05D3B0F2" w:rsidR="000E2A55" w:rsidRDefault="00A44A6B" w:rsidP="000C69B9">
      <w:r>
        <w:rPr>
          <w:noProof/>
          <w:lang w:eastAsia="el-GR"/>
        </w:rPr>
        <w:drawing>
          <wp:inline distT="0" distB="0" distL="0" distR="0" wp14:anchorId="2537EF09" wp14:editId="40C3739B">
            <wp:extent cx="3628339" cy="853728"/>
            <wp:effectExtent l="0" t="0" r="0" b="3810"/>
            <wp:docPr id="1" name="Εικόνα 1" descr="Εικόνα που περιέχει σχεδίαση,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χεδίαση, ρολόι&#10;&#10;Περιγραφή που δημιουργήθηκε αυτόματα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840" cy="8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D634" w14:textId="77777777" w:rsidR="000C69B9" w:rsidRDefault="000C69B9" w:rsidP="000E2A55">
      <w:pPr>
        <w:rPr>
          <w:b/>
          <w:bCs/>
        </w:rPr>
      </w:pPr>
    </w:p>
    <w:p w14:paraId="6E3E1A8E" w14:textId="24C075D3" w:rsidR="000E2A55" w:rsidRPr="00E548CA" w:rsidRDefault="00702599" w:rsidP="000E2A55">
      <w:pPr>
        <w:rPr>
          <w:b/>
          <w:bCs/>
        </w:rPr>
      </w:pPr>
      <w:r w:rsidRPr="00E548CA">
        <w:rPr>
          <w:b/>
          <w:bCs/>
        </w:rPr>
        <w:t>Περισσότερες πληροφορίες:</w:t>
      </w:r>
    </w:p>
    <w:p w14:paraId="6C5106F7" w14:textId="5A937668" w:rsidR="000D6F39" w:rsidRPr="000E2A55" w:rsidRDefault="000E2A55" w:rsidP="00A44A6B">
      <w:pPr>
        <w:rPr>
          <w:rFonts w:cstheme="minorHAnsi"/>
          <w:sz w:val="24"/>
          <w:szCs w:val="24"/>
        </w:rPr>
      </w:pPr>
      <w:r>
        <w:t>210 2112395</w:t>
      </w:r>
      <w:r w:rsidR="00705680">
        <w:t xml:space="preserve"> </w:t>
      </w:r>
      <w:r w:rsidR="00705680">
        <w:rPr>
          <w:rFonts w:cstheme="minorHAnsi"/>
        </w:rPr>
        <w:t>│</w:t>
      </w:r>
      <w:r w:rsidRPr="000B3B6E">
        <w:t xml:space="preserve"> </w:t>
      </w:r>
      <w:hyperlink r:id="rId11" w:history="1">
        <w:r w:rsidRPr="004A5630">
          <w:rPr>
            <w:rStyle w:val="-"/>
            <w:lang w:val="en-US"/>
          </w:rPr>
          <w:t>info</w:t>
        </w:r>
        <w:r w:rsidRPr="004A5630">
          <w:rPr>
            <w:rStyle w:val="-"/>
          </w:rPr>
          <w:t>@</w:t>
        </w:r>
        <w:r w:rsidRPr="004A5630">
          <w:rPr>
            <w:rStyle w:val="-"/>
            <w:lang w:val="en-US"/>
          </w:rPr>
          <w:t>nosilia</w:t>
        </w:r>
        <w:r w:rsidRPr="004A5630">
          <w:rPr>
            <w:rStyle w:val="-"/>
          </w:rPr>
          <w:t>.</w:t>
        </w:r>
        <w:r w:rsidRPr="004A5630">
          <w:rPr>
            <w:rStyle w:val="-"/>
            <w:lang w:val="en-US"/>
          </w:rPr>
          <w:t>org</w:t>
        </w:r>
        <w:r w:rsidRPr="004A5630">
          <w:rPr>
            <w:rStyle w:val="-"/>
          </w:rPr>
          <w:t>.</w:t>
        </w:r>
        <w:r w:rsidRPr="004A5630">
          <w:rPr>
            <w:rStyle w:val="-"/>
            <w:lang w:val="en-US"/>
          </w:rPr>
          <w:t>gr</w:t>
        </w:r>
      </w:hyperlink>
      <w:r w:rsidR="00705680">
        <w:t xml:space="preserve">  </w:t>
      </w:r>
      <w:r w:rsidR="00705680">
        <w:rPr>
          <w:rFonts w:cstheme="minorHAnsi"/>
        </w:rPr>
        <w:t>│</w:t>
      </w:r>
      <w:r w:rsidRPr="000B3B6E">
        <w:t xml:space="preserve"> </w:t>
      </w:r>
      <w:hyperlink r:id="rId12" w:history="1">
        <w:r w:rsidRPr="004A5630">
          <w:rPr>
            <w:rStyle w:val="-"/>
            <w:lang w:val="en-US"/>
          </w:rPr>
          <w:t>www</w:t>
        </w:r>
        <w:r w:rsidRPr="004A5630">
          <w:rPr>
            <w:rStyle w:val="-"/>
          </w:rPr>
          <w:t>.</w:t>
        </w:r>
        <w:r w:rsidRPr="004A5630">
          <w:rPr>
            <w:rStyle w:val="-"/>
            <w:lang w:val="en-US"/>
          </w:rPr>
          <w:t>nosilia</w:t>
        </w:r>
        <w:r w:rsidRPr="004A5630">
          <w:rPr>
            <w:rStyle w:val="-"/>
          </w:rPr>
          <w:t>.</w:t>
        </w:r>
        <w:r w:rsidRPr="004A5630">
          <w:rPr>
            <w:rStyle w:val="-"/>
            <w:lang w:val="en-US"/>
          </w:rPr>
          <w:t>org</w:t>
        </w:r>
        <w:r w:rsidRPr="000B3B6E">
          <w:rPr>
            <w:rStyle w:val="-"/>
          </w:rPr>
          <w:t>.</w:t>
        </w:r>
        <w:r w:rsidRPr="004A5630">
          <w:rPr>
            <w:rStyle w:val="-"/>
            <w:lang w:val="en-US"/>
          </w:rPr>
          <w:t>gr</w:t>
        </w:r>
      </w:hyperlink>
      <w:r w:rsidR="00705680">
        <w:t xml:space="preserve"> </w:t>
      </w:r>
      <w:r w:rsidR="00705680">
        <w:rPr>
          <w:rFonts w:cstheme="minorHAnsi"/>
        </w:rPr>
        <w:t>│</w:t>
      </w:r>
      <w:r w:rsidR="00702599">
        <w:t xml:space="preserve"> </w:t>
      </w:r>
      <w:hyperlink r:id="rId13" w:history="1">
        <w:r w:rsidR="00702599" w:rsidRPr="004A5630">
          <w:rPr>
            <w:rStyle w:val="-"/>
          </w:rPr>
          <w:t>https://www.facebook.com/nosilia.org.gr</w:t>
        </w:r>
      </w:hyperlink>
      <w:r w:rsidR="00E548CA">
        <w:t>.</w:t>
      </w:r>
    </w:p>
    <w:sectPr w:rsidR="000D6F39" w:rsidRPr="000E2A55" w:rsidSect="00702599">
      <w:pgSz w:w="11906" w:h="16838"/>
      <w:pgMar w:top="426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FE3"/>
    <w:multiLevelType w:val="multilevel"/>
    <w:tmpl w:val="774C42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B40CC"/>
    <w:multiLevelType w:val="hybridMultilevel"/>
    <w:tmpl w:val="4BF68F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72F"/>
    <w:multiLevelType w:val="hybridMultilevel"/>
    <w:tmpl w:val="F22653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981"/>
    <w:multiLevelType w:val="hybridMultilevel"/>
    <w:tmpl w:val="5608FF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301A"/>
    <w:multiLevelType w:val="hybridMultilevel"/>
    <w:tmpl w:val="00A865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A"/>
    <w:rsid w:val="000403EF"/>
    <w:rsid w:val="00075D7B"/>
    <w:rsid w:val="000C69B9"/>
    <w:rsid w:val="000D6F39"/>
    <w:rsid w:val="000E2A55"/>
    <w:rsid w:val="00141CB4"/>
    <w:rsid w:val="001B25CF"/>
    <w:rsid w:val="001F3A1E"/>
    <w:rsid w:val="002333CC"/>
    <w:rsid w:val="002813EA"/>
    <w:rsid w:val="002932C9"/>
    <w:rsid w:val="002A2530"/>
    <w:rsid w:val="002C34D2"/>
    <w:rsid w:val="002E1161"/>
    <w:rsid w:val="002E2E9D"/>
    <w:rsid w:val="003326E0"/>
    <w:rsid w:val="003402B1"/>
    <w:rsid w:val="00376C98"/>
    <w:rsid w:val="003A2F65"/>
    <w:rsid w:val="003C22B1"/>
    <w:rsid w:val="003D31E4"/>
    <w:rsid w:val="003E0806"/>
    <w:rsid w:val="003F0085"/>
    <w:rsid w:val="0041112F"/>
    <w:rsid w:val="00445EB7"/>
    <w:rsid w:val="00460380"/>
    <w:rsid w:val="004635E1"/>
    <w:rsid w:val="004774E0"/>
    <w:rsid w:val="004B15F5"/>
    <w:rsid w:val="004C4BCC"/>
    <w:rsid w:val="004D3816"/>
    <w:rsid w:val="004D64D6"/>
    <w:rsid w:val="004F60EC"/>
    <w:rsid w:val="005078F4"/>
    <w:rsid w:val="00523AA4"/>
    <w:rsid w:val="00575390"/>
    <w:rsid w:val="0059302A"/>
    <w:rsid w:val="005C1784"/>
    <w:rsid w:val="005C5B88"/>
    <w:rsid w:val="005F5FCE"/>
    <w:rsid w:val="00620F1A"/>
    <w:rsid w:val="006458B4"/>
    <w:rsid w:val="006A1395"/>
    <w:rsid w:val="00701F9E"/>
    <w:rsid w:val="00702599"/>
    <w:rsid w:val="00704622"/>
    <w:rsid w:val="00705680"/>
    <w:rsid w:val="00715C7A"/>
    <w:rsid w:val="007D036B"/>
    <w:rsid w:val="007D623E"/>
    <w:rsid w:val="00806139"/>
    <w:rsid w:val="00816657"/>
    <w:rsid w:val="008430B2"/>
    <w:rsid w:val="008522ED"/>
    <w:rsid w:val="00853DBA"/>
    <w:rsid w:val="00860B27"/>
    <w:rsid w:val="008D0CFD"/>
    <w:rsid w:val="00900E72"/>
    <w:rsid w:val="009226DC"/>
    <w:rsid w:val="00927120"/>
    <w:rsid w:val="00965801"/>
    <w:rsid w:val="009B621D"/>
    <w:rsid w:val="009E27B8"/>
    <w:rsid w:val="009F0E3A"/>
    <w:rsid w:val="009F102C"/>
    <w:rsid w:val="009F18F6"/>
    <w:rsid w:val="00A01185"/>
    <w:rsid w:val="00A23A0E"/>
    <w:rsid w:val="00A36A9B"/>
    <w:rsid w:val="00A4216C"/>
    <w:rsid w:val="00A44A6B"/>
    <w:rsid w:val="00A50568"/>
    <w:rsid w:val="00A63B38"/>
    <w:rsid w:val="00AD4E61"/>
    <w:rsid w:val="00B13E57"/>
    <w:rsid w:val="00B90C74"/>
    <w:rsid w:val="00BF6EB9"/>
    <w:rsid w:val="00C14865"/>
    <w:rsid w:val="00C250C5"/>
    <w:rsid w:val="00C344BA"/>
    <w:rsid w:val="00C76709"/>
    <w:rsid w:val="00C90561"/>
    <w:rsid w:val="00CC3329"/>
    <w:rsid w:val="00CE21B2"/>
    <w:rsid w:val="00CE7D91"/>
    <w:rsid w:val="00D14B79"/>
    <w:rsid w:val="00D31BF8"/>
    <w:rsid w:val="00D379C8"/>
    <w:rsid w:val="00D40799"/>
    <w:rsid w:val="00D849D7"/>
    <w:rsid w:val="00DB3C42"/>
    <w:rsid w:val="00DC294A"/>
    <w:rsid w:val="00DD0204"/>
    <w:rsid w:val="00DE4EE7"/>
    <w:rsid w:val="00E04CB2"/>
    <w:rsid w:val="00E548CA"/>
    <w:rsid w:val="00E7003A"/>
    <w:rsid w:val="00E70626"/>
    <w:rsid w:val="00EB2EA8"/>
    <w:rsid w:val="00F51B9A"/>
    <w:rsid w:val="00F856BE"/>
    <w:rsid w:val="00F95B54"/>
    <w:rsid w:val="00FA4162"/>
    <w:rsid w:val="00FE15B8"/>
    <w:rsid w:val="00FE3051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C63"/>
  <w15:chartTrackingRefBased/>
  <w15:docId w15:val="{063CC4E4-12CB-4A82-85EE-262E9F5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FD"/>
  </w:style>
  <w:style w:type="paragraph" w:styleId="1">
    <w:name w:val="heading 1"/>
    <w:basedOn w:val="a"/>
    <w:next w:val="a"/>
    <w:link w:val="1Char"/>
    <w:qFormat/>
    <w:rsid w:val="00EB2EA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32"/>
      <w:szCs w:val="24"/>
      <w:lang w:val="en-US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2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2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0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03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40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13EA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2813E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813E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2813E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813E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813EA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3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EB2EA8"/>
    <w:rPr>
      <w:rFonts w:ascii="Calibri" w:eastAsia="Times New Roman" w:hAnsi="Calibri" w:cs="Times New Roman"/>
      <w:b/>
      <w:bCs/>
      <w:sz w:val="32"/>
      <w:szCs w:val="24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403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Char">
    <w:name w:val="Επικεφαλίδα 9 Char"/>
    <w:basedOn w:val="a0"/>
    <w:link w:val="9"/>
    <w:uiPriority w:val="9"/>
    <w:semiHidden/>
    <w:rsid w:val="000403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rsid w:val="00852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603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DC29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Web">
    <w:name w:val="Normal (Web)"/>
    <w:basedOn w:val="a"/>
    <w:uiPriority w:val="99"/>
    <w:unhideWhenUsed/>
    <w:rsid w:val="00DC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A2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Intense Quote"/>
    <w:basedOn w:val="a"/>
    <w:next w:val="a"/>
    <w:link w:val="Char2"/>
    <w:uiPriority w:val="30"/>
    <w:qFormat/>
    <w:rsid w:val="002A25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ασμα Char"/>
    <w:basedOn w:val="a0"/>
    <w:link w:val="a8"/>
    <w:uiPriority w:val="30"/>
    <w:rsid w:val="002A2530"/>
    <w:rPr>
      <w:i/>
      <w:iCs/>
      <w:color w:val="5B9BD5" w:themeColor="accent1"/>
    </w:rPr>
  </w:style>
  <w:style w:type="character" w:styleId="a9">
    <w:name w:val="Intense Reference"/>
    <w:basedOn w:val="a0"/>
    <w:uiPriority w:val="32"/>
    <w:qFormat/>
    <w:rsid w:val="002A2530"/>
    <w:rPr>
      <w:b/>
      <w:bCs/>
      <w:smallCaps/>
      <w:color w:val="5B9BD5" w:themeColor="accent1"/>
      <w:spacing w:val="5"/>
    </w:rPr>
  </w:style>
  <w:style w:type="character" w:styleId="aa">
    <w:name w:val="Book Title"/>
    <w:basedOn w:val="a0"/>
    <w:uiPriority w:val="33"/>
    <w:qFormat/>
    <w:rsid w:val="002A2530"/>
    <w:rPr>
      <w:b/>
      <w:bCs/>
      <w:i/>
      <w:iCs/>
      <w:spacing w:val="5"/>
    </w:rPr>
  </w:style>
  <w:style w:type="paragraph" w:styleId="ab">
    <w:name w:val="Title"/>
    <w:basedOn w:val="a"/>
    <w:next w:val="a"/>
    <w:link w:val="Char3"/>
    <w:uiPriority w:val="10"/>
    <w:qFormat/>
    <w:rsid w:val="002A2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b"/>
    <w:uiPriority w:val="10"/>
    <w:rsid w:val="002A2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2A253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02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ilia.org.gr/" TargetMode="External"/><Relationship Id="rId13" Type="http://schemas.openxmlformats.org/officeDocument/2006/relationships/hyperlink" Target="https://www.facebook.com/nosilia.org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nosilia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nosilia.org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timafoundation.org/el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CE83-7EFF-466F-A4B6-21F90609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Νοσηλεία - Nosilia</dc:creator>
  <cp:keywords/>
  <dc:description/>
  <cp:lastModifiedBy>ΣΥΛΛΟΓΟΣ ΝΟΣΗΛΕΙΑ</cp:lastModifiedBy>
  <cp:revision>47</cp:revision>
  <cp:lastPrinted>2020-04-15T08:46:00Z</cp:lastPrinted>
  <dcterms:created xsi:type="dcterms:W3CDTF">2020-08-07T12:52:00Z</dcterms:created>
  <dcterms:modified xsi:type="dcterms:W3CDTF">2020-08-18T07:52:00Z</dcterms:modified>
</cp:coreProperties>
</file>